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83" w:rsidRDefault="00D8707E">
      <w:pPr>
        <w:pStyle w:val="Titel1"/>
        <w:rPr>
          <w:snapToGrid w:val="0"/>
          <w:lang w:eastAsia="ja-JP"/>
        </w:rPr>
      </w:pPr>
      <w:r>
        <w:t xml:space="preserve"> The 3</w:t>
      </w:r>
      <w:r w:rsidRPr="00D8707E">
        <w:rPr>
          <w:vertAlign w:val="superscript"/>
        </w:rPr>
        <w:t>rd</w:t>
      </w:r>
      <w:r>
        <w:t xml:space="preserve"> </w:t>
      </w:r>
      <w:r>
        <w:rPr>
          <w:rFonts w:eastAsiaTheme="minorEastAsia" w:hint="cs"/>
          <w:lang w:eastAsia="zh-TW"/>
        </w:rPr>
        <w:t>GCBME</w:t>
      </w:r>
      <w:r>
        <w:rPr>
          <w:rFonts w:eastAsiaTheme="minorEastAsia"/>
          <w:lang w:eastAsia="zh-TW"/>
        </w:rPr>
        <w:t xml:space="preserve"> </w:t>
      </w:r>
      <w:r>
        <w:rPr>
          <w:rFonts w:eastAsiaTheme="minorEastAsia" w:hint="cs"/>
          <w:lang w:eastAsia="zh-TW"/>
        </w:rPr>
        <w:t>2018</w:t>
      </w:r>
      <w:r>
        <w:rPr>
          <w:rFonts w:eastAsiaTheme="minorEastAsia"/>
          <w:lang w:eastAsia="zh-TW"/>
        </w:rPr>
        <w:t xml:space="preserve"> Conference</w:t>
      </w:r>
      <w:r>
        <w:t xml:space="preserve"> </w:t>
      </w:r>
      <w:r w:rsidR="00702083">
        <w:t>– Instructions for Authors</w:t>
      </w:r>
    </w:p>
    <w:p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rsidR="00702083" w:rsidRDefault="00702083">
      <w:pPr>
        <w:pStyle w:val="authorinfo"/>
        <w:rPr>
          <w:snapToGrid w:val="0"/>
          <w:lang w:eastAsia="ja-JP"/>
        </w:rPr>
      </w:pPr>
      <w:r>
        <w:rPr>
          <w:vertAlign w:val="superscript"/>
        </w:rPr>
        <w:t>2</w:t>
      </w:r>
      <w:r>
        <w:t>Institution/Department, Affiliation, City, Country</w:t>
      </w:r>
    </w:p>
    <w:p w:rsidR="00702083" w:rsidRDefault="00702083">
      <w:pPr>
        <w:sectPr w:rsidR="00702083" w:rsidSect="00602C4A">
          <w:headerReference w:type="even" r:id="rId8"/>
          <w:headerReference w:type="default" r:id="rId9"/>
          <w:footerReference w:type="even" r:id="rId10"/>
          <w:footerReference w:type="default" r:id="rId11"/>
          <w:type w:val="continuous"/>
          <w:pgSz w:w="11907" w:h="15819" w:code="218"/>
          <w:pgMar w:top="1417" w:right="935" w:bottom="2268" w:left="935" w:header="850" w:footer="850" w:gutter="0"/>
          <w:cols w:space="708"/>
          <w:docGrid w:linePitch="360"/>
        </w:sectPr>
      </w:pPr>
    </w:p>
    <w:p w:rsidR="00702083" w:rsidRDefault="00702083">
      <w:pPr>
        <w:pStyle w:val="abstract"/>
        <w:rPr>
          <w:snapToGrid w:val="0"/>
        </w:rPr>
      </w:pPr>
      <w:r>
        <w:rPr>
          <w:rStyle w:val="italic"/>
          <w:b w:val="0"/>
        </w:rPr>
        <w:t>Abstract</w:t>
      </w:r>
      <w:r>
        <w:t xml:space="preserve">— Instructions for preparing papers for </w:t>
      </w:r>
      <w:r w:rsidR="00D8707E">
        <w:rPr>
          <w:lang w:eastAsia="ko-KR"/>
        </w:rPr>
        <w:t>t</w:t>
      </w:r>
      <w:r w:rsidR="00D8707E" w:rsidRPr="00D8707E">
        <w:rPr>
          <w:lang w:eastAsia="ko-KR"/>
        </w:rPr>
        <w:t>he 3rd GCBME 2018 Conference</w:t>
      </w:r>
      <w:r w:rsidRPr="00D8707E">
        <w:rPr>
          <w:lang w:eastAsia="ko-KR"/>
        </w:rPr>
        <w:t xml:space="preserve"> </w:t>
      </w:r>
      <w:r>
        <w:t xml:space="preserve">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These are the instructio</w:t>
      </w:r>
      <w:r w:rsidR="00D8707E">
        <w:t>ns for preparing papers for the</w:t>
      </w:r>
      <w:r w:rsidR="00D8707E" w:rsidRPr="00D8707E">
        <w:rPr>
          <w:lang w:eastAsia="ko-KR"/>
        </w:rPr>
        <w:t xml:space="preserve"> 3rd GCBME 2018 Conference</w:t>
      </w:r>
      <w:r w:rsidRPr="00D8707E">
        <w:rPr>
          <w:lang w:eastAsia="ko-KR"/>
        </w:rPr>
        <w:t>.</w:t>
      </w:r>
      <w:r>
        <w:t xml:space="preserve"> English is the official language. Please, do not forget to prove the spelling with your spell checker. Set the language to English (U.S.). Read the instructions in this sample paper carefully before typing.</w:t>
      </w:r>
    </w:p>
    <w:p w:rsidR="00702083" w:rsidRDefault="00702083">
      <w:r>
        <w:t>The papers should be submitted in their final form. The publisher will perform no further adjustments. In the Proceedings the papers will be reproduced directly from the files submitted by the authors. The authors must upload their paper in MS Word and Pdf format through the conference management system.</w:t>
      </w:r>
    </w:p>
    <w:p w:rsidR="00702083" w:rsidRDefault="00702083">
      <w:r>
        <w:t xml:space="preserve">Detailed instructions for preparing the papers are listed in chapter II. </w:t>
      </w:r>
      <w:r>
        <w:rPr>
          <w:smallCaps/>
        </w:rPr>
        <w:t>Writing the paper</w:t>
      </w:r>
      <w:r>
        <w:t xml:space="preserve">. When you write the paper, you can either follow the descriptive rules presented in subchapter </w:t>
      </w:r>
      <w:r w:rsidRPr="00E13747">
        <w:rPr>
          <w:rStyle w:val="italic"/>
        </w:rPr>
        <w:t>A. Descriptive rules</w:t>
      </w:r>
      <w:r>
        <w:t xml:space="preserve">, or install the macros prepared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Abstracts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t>Page Layout:</w:t>
      </w:r>
      <w:r>
        <w:t xml:space="preserve"> Type the paper in two columns 85,5</w:t>
      </w:r>
      <w:r w:rsidR="005D7A78">
        <w:t> </w:t>
      </w:r>
      <w:r>
        <w:t>mm wide with a space of 6</w:t>
      </w:r>
      <w:r w:rsidR="005D7A78">
        <w:t> </w:t>
      </w:r>
      <w:r>
        <w:t>mm between the columns. Each column should be left and right justified.</w:t>
      </w:r>
    </w:p>
    <w:p w:rsidR="00702083" w:rsidRDefault="00702083">
      <w:r w:rsidRPr="00E13747">
        <w:rPr>
          <w:rStyle w:val="italic"/>
        </w:rPr>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acknowledgments (when appropriate), and references. </w:t>
      </w:r>
    </w:p>
    <w:p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2,..).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702083" w:rsidRDefault="00702083">
      <w:pPr>
        <w:pStyle w:val="tablelegend"/>
      </w:pPr>
      <w:r>
        <w:rPr>
          <w:rStyle w:val="initial10"/>
        </w:rPr>
        <w:lastRenderedPageBreak/>
        <w:t>T</w:t>
      </w:r>
      <w:r>
        <w:t xml:space="preserve">able </w:t>
      </w:r>
      <w:r w:rsidR="00652738">
        <w:rPr>
          <w:rStyle w:val="initial10"/>
          <w:sz w:val="16"/>
        </w:rPr>
        <w:fldChar w:fldCharType="begin"/>
      </w:r>
      <w:r>
        <w:rPr>
          <w:rStyle w:val="initial10"/>
          <w:sz w:val="16"/>
        </w:rPr>
        <w:instrText xml:space="preserve">  SEQ Table \* ARABIC \s 1 </w:instrText>
      </w:r>
      <w:r w:rsidR="00652738">
        <w:rPr>
          <w:rStyle w:val="initial10"/>
          <w:sz w:val="16"/>
        </w:rPr>
        <w:fldChar w:fldCharType="separate"/>
      </w:r>
      <w:r w:rsidR="00333DE4">
        <w:rPr>
          <w:rStyle w:val="initial10"/>
          <w:noProof/>
          <w:sz w:val="16"/>
        </w:rPr>
        <w:t>1</w:t>
      </w:r>
      <w:r w:rsidR="00652738">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IFMBE.</w:t>
      </w:r>
    </w:p>
    <w:p w:rsidR="00702083" w:rsidRDefault="00702083">
      <w:pPr>
        <w:pStyle w:val="af9"/>
      </w:pPr>
      <w:r w:rsidRPr="00E13747">
        <w:rPr>
          <w:rStyle w:val="italic"/>
        </w:rPr>
        <w:t>Equations:</w:t>
      </w:r>
      <w:r>
        <w:t xml:space="preserve"> For inserting equations, use the Equation Editor. Enumerate the equations using Arabic numbers in brackets on the right hand side of the equation.</w:t>
      </w:r>
    </w:p>
    <w:p w:rsidR="00702083" w:rsidRDefault="00702083">
      <w:pPr>
        <w:pStyle w:val="af9"/>
        <w:rPr>
          <w:lang w:val="en-GB" w:eastAsia="en-US"/>
        </w:rPr>
      </w:pPr>
      <w:r w:rsidRPr="00E13747">
        <w:rPr>
          <w:rStyle w:val="italic"/>
        </w:rPr>
        <w:t>Itemizing:</w:t>
      </w:r>
      <w:r>
        <w:rPr>
          <w:lang w:val="en-GB" w:eastAsia="en-US"/>
        </w:rPr>
        <w:t xml:space="preserve"> In case you need to itemize parts of your text, use either bullets or nu</w:t>
      </w:r>
      <w:r w:rsidR="00A021A5">
        <w:rPr>
          <w:lang w:val="en-GB" w:eastAsia="en-US"/>
        </w:rPr>
        <w:t>mbers, as shown below</w:t>
      </w:r>
      <w:r>
        <w:rPr>
          <w:lang w:val="en-GB" w:eastAsia="en-US"/>
        </w:rPr>
        <w:t>:</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t>Numbered first item</w:t>
      </w:r>
    </w:p>
    <w:p w:rsidR="00702083" w:rsidRDefault="00702083">
      <w:pPr>
        <w:pStyle w:val="enumerate"/>
        <w:keepNext/>
      </w:pPr>
      <w:r>
        <w:t>Numbered second item</w:t>
      </w:r>
    </w:p>
    <w:p w:rsidR="00702083" w:rsidRDefault="00702083">
      <w:pPr>
        <w:pStyle w:val="af9"/>
      </w:pPr>
      <w:r w:rsidRPr="00E13747">
        <w:rPr>
          <w:rStyle w:val="italic"/>
        </w:rPr>
        <w:t>References:</w:t>
      </w:r>
      <w:r>
        <w:t xml:space="preserve"> Use Arabic numbers in square brackets to number references in such o</w:t>
      </w:r>
      <w:r w:rsidR="00D8707E">
        <w:t>rder as they appear in the text</w:t>
      </w:r>
      <w:r>
        <w:t xml:space="preserve">. </w:t>
      </w:r>
      <w:bookmarkStart w:id="0" w:name="_GoBack"/>
      <w:bookmarkEnd w:id="0"/>
      <w:r>
        <w:t>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30"/>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30"/>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1F412D" w:rsidP="00C75406">
      <w:pPr>
        <w:rPr>
          <w:rStyle w:val="italic"/>
        </w:rPr>
      </w:pPr>
      <w:r>
        <w:rPr>
          <w:noProof/>
          <w:lang w:eastAsia="zh-TW"/>
        </w:rPr>
        <w:drawing>
          <wp:anchor distT="0" distB="0" distL="114300" distR="114300" simplePos="0" relativeHeight="251657728" behindDoc="0" locked="0" layoutInCell="1" allowOverlap="1">
            <wp:simplePos x="0" y="0"/>
            <wp:positionH relativeFrom="rightMargin">
              <wp:posOffset>-1014426</wp:posOffset>
            </wp:positionH>
            <wp:positionV relativeFrom="paragraph">
              <wp:posOffset>250190</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00C75406" w:rsidRPr="00E13747">
        <w:rPr>
          <w:rStyle w:val="italic"/>
        </w:rPr>
        <w:t>Activating the “Developer tab” in order to display the macro buttons.</w:t>
      </w:r>
    </w:p>
    <w:p w:rsidR="00C75406" w:rsidRDefault="00C75406" w:rsidP="00C75406">
      <w:pPr>
        <w:spacing w:line="240" w:lineRule="exact"/>
      </w:pPr>
      <w:r>
        <w:t>Cl</w:t>
      </w:r>
      <w:r w:rsidR="00932EE5">
        <w:t>ick the Microsoft Office Button</w:t>
      </w:r>
      <w:r w:rsidR="001F412D">
        <w:t xml:space="preserve"> </w:t>
      </w:r>
      <w:r>
        <w:t xml:space="preserve"> </w:t>
      </w:r>
      <w:r w:rsidR="001F412D">
        <w:t xml:space="preserve">      </w:t>
      </w:r>
      <w:r>
        <w:t xml:space="preserve">and then click “Word Options”. Click “Popular”, and then select the “Show Developer tab” in the Ribbon check box. </w:t>
      </w:r>
    </w:p>
    <w:p w:rsidR="00C75406" w:rsidRDefault="00C75406" w:rsidP="00C75406">
      <w:pPr>
        <w:rPr>
          <w:lang w:val="en-GB"/>
        </w:rPr>
      </w:pPr>
      <w:r>
        <w:t>Now the macro buttons can be found at “Add-Ins” in the menu.</w:t>
      </w:r>
    </w:p>
    <w:p w:rsidR="00C75406" w:rsidRDefault="00C75406" w:rsidP="00C75406">
      <w:pPr>
        <w:pStyle w:val="30"/>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rsidR="00C75406" w:rsidRDefault="00C75406" w:rsidP="00C75406">
      <w:r w:rsidRPr="00E13747">
        <w:rPr>
          <w:rStyle w:val="italic"/>
        </w:rPr>
        <w:t xml:space="preserve">File deposition: </w:t>
      </w:r>
      <w:r>
        <w:t xml:space="preserve">Copy the file </w:t>
      </w:r>
      <w:r w:rsidRPr="00E13747">
        <w:rPr>
          <w:rStyle w:val="italic"/>
        </w:rPr>
        <w:t>IFMBE_Proceedings_</w:t>
      </w:r>
      <w:r w:rsidRPr="00E13747">
        <w:rPr>
          <w:rStyle w:val="italic"/>
        </w:rPr>
        <w:br/>
        <w:t>Template_2.dot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 xml:space="preserve">When you start working with the template you have (amongst others) the following two options: </w:t>
      </w:r>
    </w:p>
    <w:p w:rsidR="00702083" w:rsidRDefault="00702083">
      <w:pPr>
        <w:pStyle w:val="itemize"/>
        <w:rPr>
          <w:lang w:val="en-US"/>
        </w:rPr>
      </w:pPr>
      <w:r>
        <w:rPr>
          <w:lang w:val="en-US"/>
        </w:rPr>
        <w:t xml:space="preserve">Highlight the file </w:t>
      </w:r>
      <w:r w:rsidRPr="00C93629">
        <w:rPr>
          <w:rStyle w:val="italic"/>
          <w:lang w:val="en-US"/>
        </w:rPr>
        <w:t>IFMBE Proceedings_Template</w:t>
      </w:r>
      <w:r w:rsidR="007B62FA" w:rsidRPr="00C93629">
        <w:rPr>
          <w:rStyle w:val="italic"/>
          <w:lang w:val="en-US"/>
        </w:rPr>
        <w:t>_2</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New”.</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C75406" w:rsidRPr="00E13747">
        <w:rPr>
          <w:rStyle w:val="italic"/>
          <w:lang w:val="en-GB"/>
        </w:rPr>
        <w:t>IFMBE_</w:t>
      </w:r>
      <w:r w:rsidR="00C75406" w:rsidRPr="00C93629">
        <w:rPr>
          <w:rStyle w:val="italic"/>
          <w:lang w:val="en-US"/>
        </w:rPr>
        <w:br/>
      </w:r>
      <w:r w:rsidR="00C75406" w:rsidRPr="00E13747">
        <w:rPr>
          <w:rStyle w:val="italic"/>
          <w:lang w:val="en-GB"/>
        </w:rPr>
        <w:t>Proceedings_Template_2.dot</w:t>
      </w:r>
      <w:r>
        <w:rPr>
          <w:lang w:val="en-US"/>
        </w:rPr>
        <w:t>, set a check on “Update Templates Automatically” and click OK.</w:t>
      </w:r>
    </w:p>
    <w:p w:rsidR="00702083" w:rsidRDefault="00702083">
      <w:r w:rsidRPr="00E13747">
        <w:rPr>
          <w:rStyle w:val="italic"/>
        </w:rPr>
        <w:t xml:space="preserve">Page setup: </w:t>
      </w:r>
      <w:r>
        <w:t xml:space="preserve">The page setup in this template is set to custom size of paper, i.e. 21 x 27.9 cm. The margins should be preset to “mirror margins”. In case the margins are not preset </w:t>
      </w:r>
      <w:r>
        <w:lastRenderedPageBreak/>
        <w:t>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652738">
        <w:rPr>
          <w:rStyle w:val="initial10"/>
        </w:rPr>
        <w:fldChar w:fldCharType="begin"/>
      </w:r>
      <w:r>
        <w:rPr>
          <w:rStyle w:val="initial10"/>
        </w:rPr>
        <w:instrText xml:space="preserve">  SEQ Table \* ARABIC \s 1 </w:instrText>
      </w:r>
      <w:r w:rsidR="00652738">
        <w:rPr>
          <w:rStyle w:val="initial10"/>
        </w:rPr>
        <w:fldChar w:fldCharType="separate"/>
      </w:r>
      <w:r w:rsidR="00333DE4">
        <w:rPr>
          <w:rStyle w:val="initial10"/>
          <w:noProof/>
        </w:rPr>
        <w:t>2</w:t>
      </w:r>
      <w:r w:rsidR="00652738">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document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To align the table to the</w:t>
      </w:r>
      <w:r w:rsidR="00932EE5">
        <w:t xml:space="preserve"> column width, click the button</w:t>
      </w:r>
      <w:r>
        <w:t xml:space="preserve"> [table]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rsidR="00702083" w:rsidRDefault="00702083">
      <w:pPr>
        <w:rPr>
          <w:lang w:val="en-GB"/>
        </w:rPr>
      </w:pPr>
      <w:r>
        <w:rPr>
          <w:lang w:val="en-GB"/>
        </w:rPr>
        <w:t>The figure caption is formatted with the macros and the [figlegend]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Write the equation in equation editor.</w:t>
      </w:r>
      <w:r>
        <w:rPr>
          <w:lang w:eastAsia="ja-JP"/>
        </w:rPr>
        <w:t xml:space="preserve">Equations are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652738">
        <w:fldChar w:fldCharType="begin"/>
      </w:r>
      <w:r>
        <w:instrText xml:space="preserve">  SEQ equation \* ARABIC \s 1 </w:instrText>
      </w:r>
      <w:r w:rsidR="00652738">
        <w:fldChar w:fldCharType="separate"/>
      </w:r>
      <w:r w:rsidR="00333DE4">
        <w:rPr>
          <w:noProof/>
        </w:rPr>
        <w:t>1</w:t>
      </w:r>
      <w:r w:rsidR="00652738">
        <w:fldChar w:fldCharType="end"/>
      </w:r>
      <w:r>
        <w:t>)</w:t>
      </w:r>
    </w:p>
    <w:p w:rsidR="00702083" w:rsidRDefault="00702083">
      <w:pPr>
        <w:rPr>
          <w:lang w:eastAsia="ja-JP"/>
        </w:rPr>
      </w:pPr>
      <w:r>
        <w:rPr>
          <w:snapToGrid w:val="0"/>
          <w:lang w:eastAsia="ja-JP"/>
        </w:rPr>
        <w:t xml:space="preserve">In order to insert </w:t>
      </w:r>
      <w:r>
        <w:rPr>
          <w:lang w:eastAsia="ja-JP"/>
        </w:rPr>
        <w:t>the equation number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choose [template equation] .</w:t>
      </w:r>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13" o:title=""/>
          </v:shape>
          <o:OLEObject Type="Embed" ProgID="Equation.DSMT4" ShapeID="_x0000_i1025" DrawAspect="Content" ObjectID="_1582706981" r:id="rId14"/>
        </w:object>
      </w:r>
      <w:r>
        <w:tab/>
        <w:t>(</w:t>
      </w:r>
      <w:r w:rsidR="00652738">
        <w:fldChar w:fldCharType="begin"/>
      </w:r>
      <w:r>
        <w:instrText xml:space="preserve">  SEQ equation \* ARABIC \s 1 </w:instrText>
      </w:r>
      <w:r w:rsidR="00652738">
        <w:fldChar w:fldCharType="separate"/>
      </w:r>
      <w:r w:rsidR="00333DE4">
        <w:rPr>
          <w:noProof/>
        </w:rPr>
        <w:t>2</w:t>
      </w:r>
      <w:r w:rsidR="00652738">
        <w:fldChar w:fldCharType="end"/>
      </w:r>
      <w:r>
        <w:t>)</w:t>
      </w:r>
    </w:p>
    <w:p w:rsidR="00702083" w:rsidRDefault="00023D30">
      <w:pPr>
        <w:pStyle w:val="Abbildung"/>
      </w:pPr>
      <w:r>
        <w:rPr>
          <w:noProof/>
          <w:lang w:eastAsia="zh-TW"/>
        </w:rPr>
        <w:drawing>
          <wp:inline distT="0" distB="0" distL="0" distR="0">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702083" w:rsidRDefault="00702083">
      <w:pPr>
        <w:pStyle w:val="figlegend"/>
      </w:pPr>
      <w:r>
        <w:rPr>
          <w:rStyle w:val="initial10"/>
        </w:rPr>
        <w:t>F</w:t>
      </w:r>
      <w:r>
        <w:t>ig. </w:t>
      </w:r>
      <w:r w:rsidR="00652738">
        <w:fldChar w:fldCharType="begin"/>
      </w:r>
      <w:r>
        <w:instrText xml:space="preserve">  SEQ Fig \* ARABIC \s 1 </w:instrText>
      </w:r>
      <w:r w:rsidR="00652738">
        <w:fldChar w:fldCharType="separate"/>
      </w:r>
      <w:r w:rsidR="00333DE4">
        <w:rPr>
          <w:noProof/>
        </w:rPr>
        <w:t>1</w:t>
      </w:r>
      <w:r w:rsidR="00652738">
        <w:fldChar w:fldCharType="end"/>
      </w:r>
      <w:r>
        <w:t> IFMBE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numbering select the text, click the button [item] on the menu bar, and then choose [enumerate] in order to start the numbering with number 1 or choose [enumerate (cont)] in order to continue the numbering. </w:t>
      </w:r>
    </w:p>
    <w:p w:rsidR="00702083" w:rsidRDefault="00702083">
      <w:pPr>
        <w:pStyle w:val="itemize"/>
        <w:rPr>
          <w:lang w:val="en-US"/>
        </w:rPr>
      </w:pPr>
      <w:r>
        <w:rPr>
          <w:lang w:val="en-US"/>
        </w:rPr>
        <w:t>itemize</w:t>
      </w:r>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(cont)].</w:t>
      </w:r>
    </w:p>
    <w:p w:rsidR="00702083" w:rsidRDefault="00702083">
      <w:pPr>
        <w:rPr>
          <w:lang w:val="en-GB"/>
        </w:rPr>
      </w:pPr>
      <w:r w:rsidRPr="00E13747">
        <w:rPr>
          <w:rStyle w:val="italic"/>
        </w:rPr>
        <w:t>Acknowledgment:</w:t>
      </w:r>
      <w:r>
        <w:t>For formatting</w:t>
      </w:r>
      <w:r>
        <w:rPr>
          <w:lang w:val="en-GB"/>
        </w:rPr>
        <w:t xml:space="preserve"> the headlines without numbering (e.g. Acknowledgment and References) use the style “</w:t>
      </w:r>
      <w:r>
        <w:rPr>
          <w:caps/>
          <w:lang w:val="en-GB"/>
        </w:rPr>
        <w:t>heading1_withoutNr</w:t>
      </w:r>
      <w:r>
        <w:rPr>
          <w:lang w:val="en-GB"/>
        </w:rPr>
        <w:t>“ from the style drop menu.</w:t>
      </w:r>
    </w:p>
    <w:p w:rsidR="00702083" w:rsidRDefault="00702083">
      <w:pPr>
        <w:rPr>
          <w:lang w:val="en-GB"/>
        </w:rPr>
      </w:pPr>
      <w:r w:rsidRPr="00E13747">
        <w:rPr>
          <w:rStyle w:val="italic"/>
        </w:rPr>
        <w:t xml:space="preserve">References: </w:t>
      </w:r>
      <w:r>
        <w:rPr>
          <w:lang w:val="en-GB"/>
        </w:rPr>
        <w:t>For automatically numbering of your references use the style: [reference_Item] from the menu bar. The Internet addresses should be formatted with [reference_available].</w:t>
      </w:r>
    </w:p>
    <w:p w:rsidR="00F615CD" w:rsidRDefault="00F615CD" w:rsidP="00F615CD">
      <w:pPr>
        <w:pStyle w:val="heading1"/>
        <w:rPr>
          <w:rStyle w:val="AbsatzNormal"/>
        </w:rPr>
      </w:pPr>
      <w:r>
        <w:rPr>
          <w:rStyle w:val="AbsatzNormal"/>
        </w:rPr>
        <w:lastRenderedPageBreak/>
        <w:t>Compliance With Ethical Requirements</w:t>
      </w:r>
    </w:p>
    <w:p w:rsidR="00F615CD" w:rsidRDefault="00F615CD" w:rsidP="00F615CD">
      <w:pPr>
        <w:pStyle w:val="20"/>
      </w:pPr>
      <w:r>
        <w:t>Conflict of Interest</w:t>
      </w:r>
    </w:p>
    <w:p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20"/>
      </w:pPr>
      <w:r>
        <w:t>Statement of Informed Consent</w:t>
      </w:r>
    </w:p>
    <w:p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w:t>
      </w:r>
    </w:p>
    <w:p w:rsidR="00F615CD" w:rsidRDefault="00F615CD" w:rsidP="00F615CD">
      <w:pPr>
        <w:pStyle w:val="20"/>
      </w:pPr>
      <w:r>
        <w:t>Statement of Human and Animal Rights</w:t>
      </w:r>
    </w:p>
    <w:p w:rsidR="00F615CD" w:rsidRDefault="00F615CD" w:rsidP="00F615CD">
      <w:r>
        <w:t xml:space="preserve">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explicitly approved the doubtful </w:t>
      </w:r>
      <w:r>
        <w:t>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702083" w:rsidRDefault="00702083">
      <w:pPr>
        <w:pStyle w:val="af9"/>
      </w:pPr>
      <w:r>
        <w:t xml:space="preserve">To view the prescribed text boundaries of the paper use macro </w:t>
      </w:r>
      <w:r>
        <w:rPr>
          <w:sz w:val="18"/>
        </w:rPr>
        <w:t>[</w:t>
      </w:r>
      <w:r>
        <w:t>view] on the menu bar and then choose [recommended view]. In order to reset this option choose option [undo recommended] from the menu bar [view].</w:t>
      </w:r>
    </w:p>
    <w:p w:rsidR="00C235ED" w:rsidRDefault="00C235ED" w:rsidP="00C235ED">
      <w:pPr>
        <w:pStyle w:val="af9"/>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702083" w:rsidRDefault="00702083">
      <w:pPr>
        <w:rPr>
          <w:lang w:val="en-GB"/>
        </w:rPr>
      </w:pPr>
    </w:p>
    <w:p w:rsidR="00702083" w:rsidRDefault="00702083" w:rsidP="00141A79">
      <w:pPr>
        <w:pStyle w:val="referenceItem"/>
        <w:numPr>
          <w:ilvl w:val="0"/>
          <w:numId w:val="39"/>
        </w:numPr>
      </w:pPr>
      <w:r>
        <w:lastRenderedPageBreak/>
        <w:t>Smith J, Jones M Jr, Houghton L et al. (1999) Future of health insurance. N Engl J Med 965:325–329</w:t>
      </w:r>
      <w:r w:rsidR="00023D30">
        <w:rPr>
          <w:noProof/>
          <w:lang w:eastAsia="zh-TW"/>
        </w:rPr>
        <w:drawing>
          <wp:inline distT="0" distB="0" distL="0" distR="0">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South J, Blass B (2001) The future of modern genomics. Blackwell, London</w:t>
      </w:r>
    </w:p>
    <w:p w:rsidR="00702083" w:rsidRDefault="00702083" w:rsidP="00955240">
      <w:pPr>
        <w:pStyle w:val="referenceItem"/>
        <w:numPr>
          <w:ilvl w:val="0"/>
          <w:numId w:val="39"/>
        </w:numPr>
      </w:pPr>
      <w:r>
        <w:t>Smith J, Jones M Jr, Houghton L et al (1999) Future of health insurance. N Engl J Med 965:325–329 DOI 10.10007/s002149800025</w:t>
      </w:r>
      <w:r w:rsidR="00023D30">
        <w:rPr>
          <w:noProof/>
          <w:lang w:eastAsia="zh-TW"/>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Lock I, Jerov M, Scovith S (2003) Future of modeling and simulation, IFMBE Proc. vol. 4, World Congress on Med. Phys. &amp; Biomed. Eng., Sydney, Australia, 2003, pp 789–792</w:t>
      </w:r>
    </w:p>
    <w:p w:rsidR="00702083" w:rsidRDefault="00702083" w:rsidP="00955240">
      <w:pPr>
        <w:pStyle w:val="referenceItem"/>
        <w:numPr>
          <w:ilvl w:val="0"/>
          <w:numId w:val="39"/>
        </w:numPr>
      </w:pPr>
      <w:r>
        <w:t xml:space="preserve">IFMBE at </w:t>
      </w:r>
      <w:hyperlink r:id="rId17" w:history="1">
        <w:r>
          <w:rPr>
            <w:rStyle w:val="a4"/>
          </w:rPr>
          <w:t>http://www.ifmbe.org</w:t>
        </w:r>
      </w:hyperlink>
    </w:p>
    <w:p w:rsidR="00702083" w:rsidRDefault="00702083" w:rsidP="00955240">
      <w:pPr>
        <w:pStyle w:val="authoraddressline1"/>
        <w:keepNext/>
        <w:ind w:left="360"/>
        <w:rPr>
          <w:snapToGrid w:val="0"/>
          <w:lang w:eastAsia="ja-JP"/>
        </w:rPr>
      </w:pPr>
      <w:r>
        <w:rPr>
          <w:snapToGrid w:val="0"/>
          <w:lang w:eastAsia="ja-JP"/>
        </w:rPr>
        <w:t xml:space="preserve">Use </w:t>
      </w:r>
      <w:r w:rsidR="00932EE5">
        <w:rPr>
          <w:snapToGrid w:val="0"/>
          <w:lang w:eastAsia="ja-JP"/>
        </w:rPr>
        <w:t>macro [author address] to enter</w:t>
      </w:r>
      <w:r>
        <w:rPr>
          <w:snapToGrid w:val="0"/>
          <w:lang w:eastAsia="ja-JP"/>
        </w:rPr>
        <w:t xml:space="preserve"> the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1E" w:rsidRDefault="00A13D1E">
      <w:r>
        <w:separator/>
      </w:r>
    </w:p>
  </w:endnote>
  <w:endnote w:type="continuationSeparator" w:id="0">
    <w:p w:rsidR="00A13D1E" w:rsidRDefault="00A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A13D1E" w:rsidP="00602C4A">
    <w:pPr>
      <w:pStyle w:val="ad"/>
    </w:pPr>
    <w:r>
      <w:fldChar w:fldCharType="begin"/>
    </w:r>
    <w:r>
      <w:instrText xml:space="preserve"> FILENAME  \* MERGEFORMAT </w:instrText>
    </w:r>
    <w:r>
      <w:fldChar w:fldCharType="separate"/>
    </w:r>
    <w:r w:rsidR="00333DE4">
      <w:rPr>
        <w:noProof/>
      </w:rPr>
      <w:t>Dokument1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A13D1E" w:rsidP="00602C4A">
    <w:pPr>
      <w:pStyle w:val="ad"/>
    </w:pPr>
    <w:r>
      <w:fldChar w:fldCharType="begin"/>
    </w:r>
    <w:r>
      <w:instrText xml:space="preserve"> FILENAME  \* MERGEFORMAT </w:instrText>
    </w:r>
    <w:r>
      <w:fldChar w:fldCharType="separate"/>
    </w:r>
    <w:r w:rsidR="00333DE4">
      <w:rPr>
        <w:noProof/>
      </w:rPr>
      <w:t>Dokument1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1E" w:rsidRDefault="00A13D1E">
      <w:pPr>
        <w:pStyle w:val="p1a"/>
      </w:pPr>
      <w:r>
        <w:separator/>
      </w:r>
    </w:p>
  </w:footnote>
  <w:footnote w:type="continuationSeparator" w:id="0">
    <w:p w:rsidR="00A13D1E" w:rsidRDefault="00A1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652738" w:rsidP="00602C4A">
    <w:pPr>
      <w:pStyle w:val="af4"/>
    </w:pPr>
    <w:r>
      <w:fldChar w:fldCharType="begin"/>
    </w:r>
    <w:r w:rsidR="00602C4A">
      <w:instrText xml:space="preserve"> PAGE </w:instrText>
    </w:r>
    <w:r>
      <w:fldChar w:fldCharType="separate"/>
    </w:r>
    <w:r w:rsidR="003808F8">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Default="00602C4A" w:rsidP="00602C4A">
    <w:pPr>
      <w:pStyle w:val="runningtitle"/>
    </w:pPr>
    <w:r>
      <w:tab/>
    </w:r>
    <w:r w:rsidR="00652738">
      <w:fldChar w:fldCharType="begin"/>
    </w:r>
    <w:r>
      <w:instrText xml:space="preserve"> PAGE </w:instrText>
    </w:r>
    <w:r w:rsidR="00652738">
      <w:fldChar w:fldCharType="separate"/>
    </w:r>
    <w:r w:rsidR="003808F8">
      <w:rPr>
        <w:noProof/>
      </w:rPr>
      <w:t>1</w:t>
    </w:r>
    <w:r w:rsidR="0065273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version" w:val="2009_1"/>
    <w:docVar w:name="template_creator" w:val="Thomas.Heinrich@le-tex.de_x000d__x000a_"/>
  </w:docVars>
  <w:rsids>
    <w:rsidRoot w:val="00333DE4"/>
    <w:rsid w:val="00002313"/>
    <w:rsid w:val="0000588F"/>
    <w:rsid w:val="00023D30"/>
    <w:rsid w:val="000A18FB"/>
    <w:rsid w:val="00101194"/>
    <w:rsid w:val="00141A79"/>
    <w:rsid w:val="001C0A06"/>
    <w:rsid w:val="001F412D"/>
    <w:rsid w:val="00202969"/>
    <w:rsid w:val="00262CBC"/>
    <w:rsid w:val="002D39AE"/>
    <w:rsid w:val="003063D5"/>
    <w:rsid w:val="00333DE4"/>
    <w:rsid w:val="003808F8"/>
    <w:rsid w:val="003C20B7"/>
    <w:rsid w:val="004C1ED2"/>
    <w:rsid w:val="004F7E3D"/>
    <w:rsid w:val="005C6F88"/>
    <w:rsid w:val="005D7A78"/>
    <w:rsid w:val="00602C4A"/>
    <w:rsid w:val="006304CD"/>
    <w:rsid w:val="00652738"/>
    <w:rsid w:val="00667945"/>
    <w:rsid w:val="00702083"/>
    <w:rsid w:val="00726E9C"/>
    <w:rsid w:val="007303A5"/>
    <w:rsid w:val="007552FD"/>
    <w:rsid w:val="00760798"/>
    <w:rsid w:val="007B101B"/>
    <w:rsid w:val="007B62FA"/>
    <w:rsid w:val="007B6DCA"/>
    <w:rsid w:val="007F5FB0"/>
    <w:rsid w:val="008F096D"/>
    <w:rsid w:val="00931F9E"/>
    <w:rsid w:val="00932EE5"/>
    <w:rsid w:val="00955240"/>
    <w:rsid w:val="00991080"/>
    <w:rsid w:val="009A5C95"/>
    <w:rsid w:val="009C6CB7"/>
    <w:rsid w:val="00A021A5"/>
    <w:rsid w:val="00A13D1E"/>
    <w:rsid w:val="00A74786"/>
    <w:rsid w:val="00BE483F"/>
    <w:rsid w:val="00C235ED"/>
    <w:rsid w:val="00C75406"/>
    <w:rsid w:val="00C93629"/>
    <w:rsid w:val="00CC5963"/>
    <w:rsid w:val="00CD5DD5"/>
    <w:rsid w:val="00D8707E"/>
    <w:rsid w:val="00E13747"/>
    <w:rsid w:val="00EB1DD6"/>
    <w:rsid w:val="00F3706A"/>
    <w:rsid w:val="00F615CD"/>
  </w:rsids>
  <m:mathPr>
    <m:mathFont m:val="Cambria Math"/>
    <m:brkBin m:val="before"/>
    <m:brkBinSub m:val="--"/>
    <m:smallFrac/>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9939"/>
  <w15:docId w15:val="{A4F99C33-3A74-4331-A560-7F0D5438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Web">
    <w:name w:val="Normal (Web)"/>
    <w:basedOn w:val="a"/>
    <w:rsid w:val="0000588F"/>
    <w:rPr>
      <w:szCs w:val="24"/>
    </w:rPr>
  </w:style>
  <w:style w:type="paragraph" w:styleId="afb">
    <w:name w:val="Normal Indent"/>
    <w:basedOn w:val="a"/>
    <w:rsid w:val="0000588F"/>
  </w:style>
  <w:style w:type="paragraph" w:styleId="afc">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d">
    <w:name w:val="Body Text First Indent"/>
    <w:basedOn w:val="a"/>
    <w:rsid w:val="0000588F"/>
  </w:style>
  <w:style w:type="paragraph" w:styleId="afe">
    <w:name w:val="Body Text Indent"/>
    <w:basedOn w:val="a"/>
    <w:rsid w:val="0000588F"/>
  </w:style>
  <w:style w:type="paragraph" w:styleId="27">
    <w:name w:val="Body Text First Indent 2"/>
    <w:basedOn w:val="a"/>
    <w:rsid w:val="0000588F"/>
  </w:style>
  <w:style w:type="paragraph" w:styleId="aff">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0">
    <w:name w:val="annotation text"/>
    <w:basedOn w:val="a"/>
    <w:semiHidden/>
    <w:rsid w:val="0000588F"/>
  </w:style>
  <w:style w:type="paragraph" w:styleId="aff1">
    <w:name w:val="annotation subject"/>
    <w:basedOn w:val="aff0"/>
    <w:next w:val="aff0"/>
    <w:rsid w:val="0000588F"/>
    <w:rPr>
      <w:b/>
      <w:bCs/>
    </w:rPr>
  </w:style>
  <w:style w:type="character" w:styleId="aff2">
    <w:name w:val="annotation reference"/>
    <w:basedOn w:val="a0"/>
    <w:semiHidden/>
    <w:rsid w:val="0000588F"/>
    <w:rPr>
      <w:sz w:val="16"/>
      <w:szCs w:val="16"/>
    </w:rPr>
  </w:style>
  <w:style w:type="paragraph" w:styleId="aff3">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5">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envelope address"/>
    <w:basedOn w:val="a"/>
    <w:rsid w:val="0000588F"/>
    <w:rPr>
      <w:rFonts w:cs="Arial"/>
      <w:szCs w:val="24"/>
    </w:rPr>
  </w:style>
  <w:style w:type="paragraph" w:styleId="aff7">
    <w:name w:val="Signature"/>
    <w:basedOn w:val="a"/>
    <w:rsid w:val="0000588F"/>
  </w:style>
  <w:style w:type="paragraph" w:styleId="aff8">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fmbe.org"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14\Desktop\IFMBE_Proceedings_Template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3000-222B-4C35-879C-E9DC95AD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Template>
  <TotalTime>0</TotalTime>
  <Pages>5</Pages>
  <Words>2638</Words>
  <Characters>15040</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17643</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Schaepe, Holger, Springer DE</dc:creator>
  <dc:description>le-tex publishing services oHG
Thomas Heinrich
Weißenfelser Straße 84
04229 Leipzig
Germany
www.le-tex.de</dc:description>
  <cp:lastModifiedBy>CYBM</cp:lastModifiedBy>
  <cp:revision>2</cp:revision>
  <cp:lastPrinted>2006-03-07T12:49:00Z</cp:lastPrinted>
  <dcterms:created xsi:type="dcterms:W3CDTF">2018-03-16T04:03:00Z</dcterms:created>
  <dcterms:modified xsi:type="dcterms:W3CDTF">2018-03-16T04:03:00Z</dcterms:modified>
</cp:coreProperties>
</file>